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C3" w:rsidRDefault="00C51BC3" w:rsidP="00C51BC3">
      <w:pPr>
        <w:widowControl w:val="0"/>
        <w:spacing w:after="0" w:line="240" w:lineRule="auto"/>
        <w:jc w:val="center"/>
        <w:rPr>
          <w:rFonts w:ascii="Felix Titling" w:hAnsi="Felix Titling"/>
          <w:sz w:val="32"/>
          <w:szCs w:val="32"/>
          <w14:ligatures w14:val="none"/>
        </w:rPr>
      </w:pPr>
      <w:r>
        <w:rPr>
          <w:rFonts w:ascii="Felix Titling" w:hAnsi="Felix Titling"/>
          <w:sz w:val="32"/>
          <w:szCs w:val="32"/>
          <w14:ligatures w14:val="none"/>
        </w:rPr>
        <w:t xml:space="preserve">Two strike </w:t>
      </w:r>
      <w:proofErr w:type="spellStart"/>
      <w:r>
        <w:rPr>
          <w:rFonts w:ascii="Felix Titling" w:hAnsi="Felix Titling"/>
          <w:sz w:val="32"/>
          <w:szCs w:val="32"/>
          <w14:ligatures w14:val="none"/>
        </w:rPr>
        <w:t>MInistry</w:t>
      </w:r>
      <w:proofErr w:type="spellEnd"/>
    </w:p>
    <w:p w:rsidR="00C51BC3" w:rsidRDefault="00C51BC3" w:rsidP="00C51BC3">
      <w:pPr>
        <w:widowControl w:val="0"/>
        <w:spacing w:after="0" w:line="240" w:lineRule="auto"/>
        <w:rPr>
          <w14:ligatures w14:val="none"/>
        </w:rPr>
      </w:pPr>
      <w:r>
        <w:rPr>
          <w:b/>
          <w:bCs/>
          <w14:ligatures w14:val="none"/>
        </w:rPr>
        <w:t>                                       </w:t>
      </w:r>
    </w:p>
    <w:p w:rsidR="00C51BC3" w:rsidRDefault="00C51BC3" w:rsidP="00C51BC3">
      <w:pPr>
        <w:widowControl w:val="0"/>
        <w:spacing w:after="0" w:line="240" w:lineRule="auto"/>
        <w:jc w:val="both"/>
        <w:rPr>
          <w:sz w:val="21"/>
          <w:szCs w:val="21"/>
          <w14:ligatures w14:val="none"/>
        </w:rPr>
      </w:pPr>
      <w:r>
        <w:rPr>
          <w:b/>
          <w:bCs/>
          <w:sz w:val="21"/>
          <w:szCs w:val="21"/>
          <w14:ligatures w14:val="none"/>
        </w:rPr>
        <w:t>Mission Statement:  Proverbs 29:18</w:t>
      </w:r>
      <w:proofErr w:type="gramStart"/>
      <w:r>
        <w:rPr>
          <w:b/>
          <w:bCs/>
          <w:sz w:val="21"/>
          <w:szCs w:val="21"/>
          <w14:ligatures w14:val="none"/>
        </w:rPr>
        <w:t>  “</w:t>
      </w:r>
      <w:proofErr w:type="gramEnd"/>
      <w:r>
        <w:rPr>
          <w:b/>
          <w:bCs/>
          <w:sz w:val="21"/>
          <w:szCs w:val="21"/>
          <w14:ligatures w14:val="none"/>
        </w:rPr>
        <w:t>Without a vision the people perish.”</w:t>
      </w:r>
      <w:r>
        <w:rPr>
          <w:sz w:val="21"/>
          <w:szCs w:val="21"/>
          <w14:ligatures w14:val="none"/>
        </w:rPr>
        <w:t xml:space="preserve"> </w:t>
      </w:r>
      <w:r>
        <w:rPr>
          <w:b/>
          <w:bCs/>
          <w:sz w:val="21"/>
          <w:szCs w:val="21"/>
          <w14:ligatures w14:val="none"/>
        </w:rPr>
        <w:t xml:space="preserve">We continue to share Christ’s Gospel with the </w:t>
      </w:r>
      <w:proofErr w:type="spellStart"/>
      <w:r>
        <w:rPr>
          <w:b/>
          <w:bCs/>
          <w:sz w:val="21"/>
          <w:szCs w:val="21"/>
          <w14:ligatures w14:val="none"/>
        </w:rPr>
        <w:t>Sicangu</w:t>
      </w:r>
      <w:proofErr w:type="spellEnd"/>
      <w:r>
        <w:rPr>
          <w:b/>
          <w:bCs/>
          <w:sz w:val="21"/>
          <w:szCs w:val="21"/>
          <w14:ligatures w14:val="none"/>
        </w:rPr>
        <w:t xml:space="preserve"> Lakota people with the goal to develop in Word and Sacrament a relationship that</w:t>
      </w:r>
      <w:r>
        <w:rPr>
          <w:sz w:val="21"/>
          <w:szCs w:val="21"/>
          <w14:ligatures w14:val="none"/>
        </w:rPr>
        <w:t xml:space="preserve"> </w:t>
      </w:r>
      <w:r>
        <w:rPr>
          <w:b/>
          <w:bCs/>
          <w:sz w:val="21"/>
          <w:szCs w:val="21"/>
          <w14:ligatures w14:val="none"/>
        </w:rPr>
        <w:t>builds on established Ministry and relationships on the Rosebud Reservation</w:t>
      </w:r>
    </w:p>
    <w:p w:rsidR="00C51BC3" w:rsidRDefault="00C51BC3" w:rsidP="00C51BC3">
      <w:pPr>
        <w:widowControl w:val="0"/>
        <w:spacing w:after="0" w:line="240" w:lineRule="auto"/>
        <w:jc w:val="both"/>
        <w:rPr>
          <w:sz w:val="21"/>
          <w:szCs w:val="21"/>
          <w14:ligatures w14:val="none"/>
        </w:rPr>
      </w:pPr>
    </w:p>
    <w:p w:rsidR="00C51BC3" w:rsidRDefault="00C51BC3" w:rsidP="00C51BC3">
      <w:pPr>
        <w:widowControl w:val="0"/>
        <w:spacing w:after="0" w:line="240" w:lineRule="auto"/>
        <w:jc w:val="both"/>
        <w:rPr>
          <w:sz w:val="21"/>
          <w:szCs w:val="21"/>
          <w14:ligatures w14:val="none"/>
        </w:rPr>
      </w:pPr>
      <w:r>
        <w:rPr>
          <w:b/>
          <w:bCs/>
          <w:sz w:val="21"/>
          <w:szCs w:val="21"/>
          <w14:ligatures w14:val="none"/>
        </w:rPr>
        <w:t xml:space="preserve">OUTREACH EXPERIENCES FOR </w:t>
      </w:r>
      <w:proofErr w:type="gramStart"/>
      <w:r>
        <w:rPr>
          <w:b/>
          <w:bCs/>
          <w:sz w:val="21"/>
          <w:szCs w:val="21"/>
          <w14:ligatures w14:val="none"/>
        </w:rPr>
        <w:t>2016  INCLUDED</w:t>
      </w:r>
      <w:proofErr w:type="gramEnd"/>
      <w:r>
        <w:rPr>
          <w:b/>
          <w:bCs/>
          <w:sz w:val="21"/>
          <w:szCs w:val="21"/>
          <w14:ligatures w14:val="none"/>
        </w:rPr>
        <w:t>:</w:t>
      </w:r>
    </w:p>
    <w:p w:rsidR="00C51BC3" w:rsidRDefault="00C51BC3" w:rsidP="00C51BC3">
      <w:pPr>
        <w:widowControl w:val="0"/>
        <w:spacing w:after="0" w:line="240" w:lineRule="auto"/>
        <w:jc w:val="both"/>
        <w:rPr>
          <w:sz w:val="21"/>
          <w:szCs w:val="21"/>
          <w14:ligatures w14:val="none"/>
        </w:rPr>
      </w:pPr>
      <w:r>
        <w:rPr>
          <w:b/>
          <w:bCs/>
          <w:sz w:val="21"/>
          <w:szCs w:val="21"/>
          <w14:ligatures w14:val="none"/>
        </w:rPr>
        <w:t xml:space="preserve">   Lakota Family Camp</w:t>
      </w:r>
      <w:r>
        <w:rPr>
          <w:sz w:val="21"/>
          <w:szCs w:val="21"/>
          <w14:ligatures w14:val="none"/>
        </w:rPr>
        <w:t xml:space="preserve"> </w:t>
      </w:r>
      <w:r>
        <w:rPr>
          <w:b/>
          <w:bCs/>
          <w:sz w:val="21"/>
          <w:szCs w:val="21"/>
          <w14:ligatures w14:val="none"/>
        </w:rPr>
        <w:t>July 15</w:t>
      </w:r>
      <w:r>
        <w:rPr>
          <w:b/>
          <w:bCs/>
          <w:sz w:val="14"/>
          <w:szCs w:val="14"/>
          <w:vertAlign w:val="superscript"/>
          <w14:ligatures w14:val="none"/>
        </w:rPr>
        <w:t>th</w:t>
      </w:r>
      <w:r>
        <w:rPr>
          <w:b/>
          <w:bCs/>
          <w:sz w:val="21"/>
          <w:szCs w:val="21"/>
          <w14:ligatures w14:val="none"/>
        </w:rPr>
        <w:t>, 16</w:t>
      </w:r>
      <w:r>
        <w:rPr>
          <w:b/>
          <w:bCs/>
          <w:sz w:val="14"/>
          <w:szCs w:val="14"/>
          <w:vertAlign w:val="superscript"/>
          <w14:ligatures w14:val="none"/>
        </w:rPr>
        <w:t>th</w:t>
      </w:r>
      <w:r>
        <w:rPr>
          <w:b/>
          <w:bCs/>
          <w:sz w:val="21"/>
          <w:szCs w:val="21"/>
          <w14:ligatures w14:val="none"/>
        </w:rPr>
        <w:t xml:space="preserve"> and </w:t>
      </w:r>
      <w:proofErr w:type="gramStart"/>
      <w:r>
        <w:rPr>
          <w:b/>
          <w:bCs/>
          <w:sz w:val="21"/>
          <w:szCs w:val="21"/>
          <w14:ligatures w14:val="none"/>
        </w:rPr>
        <w:t>17</w:t>
      </w:r>
      <w:r>
        <w:rPr>
          <w:b/>
          <w:bCs/>
          <w:sz w:val="14"/>
          <w:szCs w:val="14"/>
          <w:vertAlign w:val="superscript"/>
          <w14:ligatures w14:val="none"/>
        </w:rPr>
        <w:t>th</w:t>
      </w:r>
      <w:r>
        <w:rPr>
          <w:b/>
          <w:bCs/>
          <w:sz w:val="21"/>
          <w:szCs w:val="21"/>
          <w14:ligatures w14:val="none"/>
        </w:rPr>
        <w:t xml:space="preserve"> </w:t>
      </w:r>
      <w:r>
        <w:rPr>
          <w:sz w:val="21"/>
          <w:szCs w:val="21"/>
          <w14:ligatures w14:val="none"/>
        </w:rPr>
        <w:t> at</w:t>
      </w:r>
      <w:proofErr w:type="gramEnd"/>
      <w:r>
        <w:rPr>
          <w:sz w:val="21"/>
          <w:szCs w:val="21"/>
          <w14:ligatures w14:val="none"/>
        </w:rPr>
        <w:t xml:space="preserve"> the Outlaw  Ranch Bible Camp in the Black Hills was a rich and rewarding experience for the Two Strike families. This retreat</w:t>
      </w:r>
      <w:proofErr w:type="gramStart"/>
      <w:r>
        <w:rPr>
          <w:sz w:val="21"/>
          <w:szCs w:val="21"/>
          <w14:ligatures w14:val="none"/>
        </w:rPr>
        <w:t>  is</w:t>
      </w:r>
      <w:proofErr w:type="gramEnd"/>
      <w:r>
        <w:rPr>
          <w:sz w:val="21"/>
          <w:szCs w:val="21"/>
          <w14:ligatures w14:val="none"/>
        </w:rPr>
        <w:t xml:space="preserve"> sponsored by Trinity Lutheran Church.  The fellowship together in the camp </w:t>
      </w:r>
      <w:proofErr w:type="gramStart"/>
      <w:r>
        <w:rPr>
          <w:sz w:val="21"/>
          <w:szCs w:val="21"/>
          <w14:ligatures w14:val="none"/>
        </w:rPr>
        <w:t xml:space="preserve">setting </w:t>
      </w:r>
      <w:r>
        <w:rPr>
          <w:b/>
          <w:bCs/>
          <w:sz w:val="21"/>
          <w:szCs w:val="21"/>
          <w14:ligatures w14:val="none"/>
        </w:rPr>
        <w:t> </w:t>
      </w:r>
      <w:r>
        <w:rPr>
          <w:sz w:val="21"/>
          <w:szCs w:val="21"/>
          <w14:ligatures w14:val="none"/>
        </w:rPr>
        <w:t>is</w:t>
      </w:r>
      <w:proofErr w:type="gramEnd"/>
      <w:r>
        <w:rPr>
          <w:sz w:val="21"/>
          <w:szCs w:val="21"/>
          <w14:ligatures w14:val="none"/>
        </w:rPr>
        <w:t xml:space="preserve"> a very special time. Pastor Harold Marshall our Lakota friend from Rosebud led our worship services.  He also coordinated the AA meetings held at camp.                  </w:t>
      </w:r>
    </w:p>
    <w:p w:rsidR="00C51BC3" w:rsidRDefault="00C51BC3" w:rsidP="00C51BC3">
      <w:pPr>
        <w:widowControl w:val="0"/>
        <w:spacing w:after="0" w:line="240" w:lineRule="auto"/>
        <w:jc w:val="both"/>
        <w:rPr>
          <w:sz w:val="21"/>
          <w:szCs w:val="21"/>
          <w14:ligatures w14:val="none"/>
        </w:rPr>
      </w:pPr>
      <w:r>
        <w:rPr>
          <w:sz w:val="21"/>
          <w:szCs w:val="21"/>
          <w14:ligatures w14:val="none"/>
        </w:rPr>
        <w:t xml:space="preserve">              </w:t>
      </w:r>
    </w:p>
    <w:p w:rsidR="00C51BC3" w:rsidRDefault="00C51BC3" w:rsidP="00C51BC3">
      <w:pPr>
        <w:widowControl w:val="0"/>
        <w:spacing w:after="0" w:line="240" w:lineRule="auto"/>
        <w:jc w:val="both"/>
        <w:rPr>
          <w:sz w:val="21"/>
          <w:szCs w:val="21"/>
          <w14:ligatures w14:val="none"/>
        </w:rPr>
      </w:pPr>
      <w:r>
        <w:rPr>
          <w:sz w:val="21"/>
          <w:szCs w:val="21"/>
          <w14:ligatures w14:val="none"/>
        </w:rPr>
        <w:t xml:space="preserve">   Theresa Eastman, a woman born in the Two Strike area and lived there until she was seventeen years old, continues to come monthly from </w:t>
      </w:r>
      <w:proofErr w:type="gramStart"/>
      <w:r>
        <w:rPr>
          <w:sz w:val="21"/>
          <w:szCs w:val="21"/>
          <w14:ligatures w14:val="none"/>
        </w:rPr>
        <w:t>Minneapolis  and</w:t>
      </w:r>
      <w:proofErr w:type="gramEnd"/>
      <w:r>
        <w:rPr>
          <w:sz w:val="21"/>
          <w:szCs w:val="21"/>
          <w14:ligatures w14:val="none"/>
        </w:rPr>
        <w:t xml:space="preserve"> works in several communities around Mission and St. Francis.  She does a wonderful work with the children in St. Francis and is leading Bible studies at St. James Chapel.  We have several people who attend these that are from the local shelters and the surrounding communities.  There are usually around 12 to 15 people in </w:t>
      </w:r>
    </w:p>
    <w:p w:rsidR="00C51BC3" w:rsidRDefault="00C51BC3" w:rsidP="00C51BC3">
      <w:pPr>
        <w:widowControl w:val="0"/>
        <w:spacing w:after="0" w:line="240" w:lineRule="auto"/>
        <w:jc w:val="both"/>
        <w:rPr>
          <w:sz w:val="21"/>
          <w:szCs w:val="21"/>
          <w14:ligatures w14:val="none"/>
        </w:rPr>
      </w:pPr>
      <w:proofErr w:type="gramStart"/>
      <w:r>
        <w:rPr>
          <w:sz w:val="21"/>
          <w:szCs w:val="21"/>
          <w14:ligatures w14:val="none"/>
        </w:rPr>
        <w:t>attendance</w:t>
      </w:r>
      <w:proofErr w:type="gramEnd"/>
      <w:r>
        <w:rPr>
          <w:sz w:val="21"/>
          <w:szCs w:val="21"/>
          <w14:ligatures w14:val="none"/>
        </w:rPr>
        <w:t xml:space="preserve">. Theresa spent some years in prison and on the streets herself and has a powerful Word and prayer ministry with the Lakota people. Theresa accompanies me on home visits whenever possible. </w:t>
      </w:r>
    </w:p>
    <w:p w:rsidR="00C51BC3" w:rsidRDefault="00C51BC3" w:rsidP="00C51BC3">
      <w:pPr>
        <w:widowControl w:val="0"/>
        <w:spacing w:after="0" w:line="240" w:lineRule="auto"/>
        <w:jc w:val="both"/>
        <w:rPr>
          <w:sz w:val="21"/>
          <w:szCs w:val="21"/>
          <w14:ligatures w14:val="none"/>
        </w:rPr>
      </w:pPr>
      <w:r>
        <w:rPr>
          <w:sz w:val="21"/>
          <w:szCs w:val="21"/>
          <w14:ligatures w14:val="none"/>
        </w:rPr>
        <w:t> </w:t>
      </w:r>
    </w:p>
    <w:p w:rsidR="00C51BC3" w:rsidRDefault="00C51BC3" w:rsidP="00C51BC3">
      <w:pPr>
        <w:widowControl w:val="0"/>
        <w:spacing w:after="0" w:line="240" w:lineRule="auto"/>
        <w:jc w:val="both"/>
        <w:rPr>
          <w:sz w:val="21"/>
          <w:szCs w:val="21"/>
          <w14:ligatures w14:val="none"/>
        </w:rPr>
      </w:pPr>
      <w:r>
        <w:rPr>
          <w:sz w:val="21"/>
          <w:szCs w:val="21"/>
          <w14:ligatures w14:val="none"/>
        </w:rPr>
        <w:t xml:space="preserve">   Thank you Lutheran Church of Dell Rapids for your gifts to the Rosebud Ministry. Gifts from individuals, the trust fund and the quilting ladies were gratefully received throughout the year.    Also thank you for the warm hats, gloves and scarves you sent to share at Christmas time. </w:t>
      </w:r>
    </w:p>
    <w:p w:rsidR="00C51BC3" w:rsidRDefault="00C51BC3" w:rsidP="00C51BC3">
      <w:pPr>
        <w:widowControl w:val="0"/>
        <w:spacing w:after="0" w:line="240" w:lineRule="auto"/>
        <w:ind w:left="720"/>
        <w:rPr>
          <w:sz w:val="21"/>
          <w:szCs w:val="21"/>
          <w14:ligatures w14:val="none"/>
        </w:rPr>
      </w:pPr>
      <w:r>
        <w:rPr>
          <w:sz w:val="21"/>
          <w:szCs w:val="21"/>
          <w14:ligatures w14:val="none"/>
        </w:rPr>
        <w:t xml:space="preserve">                                   </w:t>
      </w:r>
    </w:p>
    <w:p w:rsidR="00C51BC3" w:rsidRDefault="00C51BC3" w:rsidP="00C51BC3">
      <w:pPr>
        <w:widowControl w:val="0"/>
        <w:spacing w:after="0" w:line="240" w:lineRule="auto"/>
        <w:rPr>
          <w:sz w:val="21"/>
          <w:szCs w:val="21"/>
          <w14:ligatures w14:val="none"/>
        </w:rPr>
      </w:pPr>
      <w:r>
        <w:rPr>
          <w:b/>
          <w:bCs/>
          <w:sz w:val="21"/>
          <w:szCs w:val="21"/>
          <w14:ligatures w14:val="none"/>
        </w:rPr>
        <w:t xml:space="preserve">   Christmas Party December 10, 2016 at Clarke Hall </w:t>
      </w:r>
      <w:r>
        <w:rPr>
          <w:sz w:val="21"/>
          <w:szCs w:val="21"/>
          <w14:ligatures w14:val="none"/>
        </w:rPr>
        <w:t>in the town of Rosebud and this included families</w:t>
      </w:r>
      <w:proofErr w:type="gramStart"/>
      <w:r>
        <w:rPr>
          <w:sz w:val="21"/>
          <w:szCs w:val="21"/>
          <w14:ligatures w14:val="none"/>
        </w:rPr>
        <w:t>  from</w:t>
      </w:r>
      <w:proofErr w:type="gramEnd"/>
      <w:r>
        <w:rPr>
          <w:sz w:val="21"/>
          <w:szCs w:val="21"/>
          <w14:ligatures w14:val="none"/>
        </w:rPr>
        <w:t xml:space="preserve"> Two Strike, </w:t>
      </w:r>
    </w:p>
    <w:p w:rsidR="00C51BC3" w:rsidRDefault="00C51BC3" w:rsidP="00C51BC3">
      <w:pPr>
        <w:widowControl w:val="0"/>
        <w:spacing w:after="0" w:line="240" w:lineRule="auto"/>
        <w:rPr>
          <w:sz w:val="21"/>
          <w:szCs w:val="21"/>
          <w14:ligatures w14:val="none"/>
        </w:rPr>
      </w:pPr>
      <w:proofErr w:type="spellStart"/>
      <w:proofErr w:type="gramStart"/>
      <w:r>
        <w:rPr>
          <w:sz w:val="21"/>
          <w:szCs w:val="21"/>
          <w14:ligatures w14:val="none"/>
        </w:rPr>
        <w:t>Parmalee</w:t>
      </w:r>
      <w:proofErr w:type="spellEnd"/>
      <w:r>
        <w:rPr>
          <w:sz w:val="21"/>
          <w:szCs w:val="21"/>
          <w14:ligatures w14:val="none"/>
        </w:rPr>
        <w:t>, Rosebud, and Ambulance Crew from the Rosebud Hospital.</w:t>
      </w:r>
      <w:proofErr w:type="gramEnd"/>
      <w:r>
        <w:rPr>
          <w:sz w:val="21"/>
          <w:szCs w:val="21"/>
          <w14:ligatures w14:val="none"/>
        </w:rPr>
        <w:t xml:space="preserve"> The Trinity Lutheran Mission Team brought the party with turkey and all the trimmings.  Each child received a gift and each family a tote with many useful items.     </w:t>
      </w:r>
    </w:p>
    <w:p w:rsidR="00C51BC3" w:rsidRDefault="00C51BC3" w:rsidP="00C51BC3">
      <w:pPr>
        <w:widowControl w:val="0"/>
        <w:spacing w:after="0" w:line="240" w:lineRule="auto"/>
        <w:rPr>
          <w:sz w:val="21"/>
          <w:szCs w:val="21"/>
          <w14:ligatures w14:val="none"/>
        </w:rPr>
      </w:pPr>
      <w:r>
        <w:rPr>
          <w:sz w:val="21"/>
          <w:szCs w:val="21"/>
          <w14:ligatures w14:val="none"/>
        </w:rPr>
        <w:t> </w:t>
      </w:r>
    </w:p>
    <w:p w:rsidR="00C51BC3" w:rsidRDefault="00C51BC3" w:rsidP="00C51BC3">
      <w:pPr>
        <w:widowControl w:val="0"/>
        <w:spacing w:after="0" w:line="240" w:lineRule="auto"/>
        <w:rPr>
          <w:sz w:val="21"/>
          <w:szCs w:val="21"/>
          <w14:ligatures w14:val="none"/>
        </w:rPr>
      </w:pPr>
      <w:r>
        <w:rPr>
          <w:b/>
          <w:bCs/>
          <w:sz w:val="21"/>
          <w:szCs w:val="21"/>
          <w14:ligatures w14:val="none"/>
        </w:rPr>
        <w:t xml:space="preserve">   Christmas from Holy Cross</w:t>
      </w:r>
      <w:proofErr w:type="gramStart"/>
      <w:r>
        <w:rPr>
          <w:b/>
          <w:bCs/>
          <w:sz w:val="21"/>
          <w:szCs w:val="21"/>
          <w14:ligatures w14:val="none"/>
        </w:rPr>
        <w:t>  Comforters</w:t>
      </w:r>
      <w:proofErr w:type="gramEnd"/>
      <w:r>
        <w:rPr>
          <w:b/>
          <w:bCs/>
          <w:sz w:val="21"/>
          <w:szCs w:val="21"/>
          <w14:ligatures w14:val="none"/>
        </w:rPr>
        <w:t xml:space="preserve">, Comforters, Comforters. </w:t>
      </w:r>
      <w:r>
        <w:rPr>
          <w:sz w:val="21"/>
          <w:szCs w:val="21"/>
          <w14:ligatures w14:val="none"/>
        </w:rPr>
        <w:t xml:space="preserve">We shared 150 wonderful comforters from Holy Cross with the Two Strike families on December 13. Reverend Lauren Stanly, the Episcopal priest from Rosebud West graciously received these for us in the mail as they arrived in the preceding days before December 10. Gabriel </w:t>
      </w:r>
      <w:proofErr w:type="spellStart"/>
      <w:r>
        <w:rPr>
          <w:sz w:val="21"/>
          <w:szCs w:val="21"/>
          <w14:ligatures w14:val="none"/>
        </w:rPr>
        <w:t>Ellendorf</w:t>
      </w:r>
      <w:proofErr w:type="spellEnd"/>
      <w:r>
        <w:rPr>
          <w:sz w:val="21"/>
          <w:szCs w:val="21"/>
          <w14:ligatures w14:val="none"/>
        </w:rPr>
        <w:t xml:space="preserve"> and Dan </w:t>
      </w:r>
    </w:p>
    <w:p w:rsidR="00C51BC3" w:rsidRDefault="00C51BC3" w:rsidP="00C51BC3">
      <w:pPr>
        <w:widowControl w:val="0"/>
        <w:spacing w:after="0" w:line="240" w:lineRule="auto"/>
        <w:rPr>
          <w:sz w:val="21"/>
          <w:szCs w:val="21"/>
          <w14:ligatures w14:val="none"/>
        </w:rPr>
      </w:pPr>
      <w:proofErr w:type="spellStart"/>
      <w:r>
        <w:rPr>
          <w:sz w:val="21"/>
          <w:szCs w:val="21"/>
          <w14:ligatures w14:val="none"/>
        </w:rPr>
        <w:t>Gangone</w:t>
      </w:r>
      <w:proofErr w:type="spellEnd"/>
      <w:r>
        <w:rPr>
          <w:sz w:val="21"/>
          <w:szCs w:val="21"/>
          <w14:ligatures w14:val="none"/>
        </w:rPr>
        <w:t xml:space="preserve"> helped us load the boxes into our pickup. We also had help from Wendy </w:t>
      </w:r>
      <w:proofErr w:type="spellStart"/>
      <w:r>
        <w:rPr>
          <w:sz w:val="21"/>
          <w:szCs w:val="21"/>
          <w14:ligatures w14:val="none"/>
        </w:rPr>
        <w:t>Barcaro</w:t>
      </w:r>
      <w:proofErr w:type="spellEnd"/>
      <w:r>
        <w:rPr>
          <w:sz w:val="21"/>
          <w:szCs w:val="21"/>
          <w14:ligatures w14:val="none"/>
        </w:rPr>
        <w:t xml:space="preserve"> and Chris Stewart all from Mission helped us in the delivery of wonderful warm comforters. It was a warm day that God provided between   the frigid weather before and after. God is so good. Scarves, gloves, and hats donated by Churches and individuals were shared at the Christmas party. Afterwards we did home visits in the community. This was such a great gift. God bless all of you who are </w:t>
      </w:r>
      <w:proofErr w:type="gramStart"/>
      <w:r>
        <w:rPr>
          <w:sz w:val="21"/>
          <w:szCs w:val="21"/>
          <w14:ligatures w14:val="none"/>
        </w:rPr>
        <w:t>so  involved</w:t>
      </w:r>
      <w:proofErr w:type="gramEnd"/>
      <w:r>
        <w:rPr>
          <w:sz w:val="21"/>
          <w:szCs w:val="21"/>
          <w14:ligatures w14:val="none"/>
        </w:rPr>
        <w:t xml:space="preserve"> in the caring work of your congregation.</w:t>
      </w:r>
    </w:p>
    <w:p w:rsidR="00C51BC3" w:rsidRDefault="00C51BC3" w:rsidP="00C51BC3">
      <w:pPr>
        <w:widowControl w:val="0"/>
        <w:spacing w:after="0" w:line="240" w:lineRule="auto"/>
        <w:ind w:left="720"/>
        <w:jc w:val="both"/>
        <w:rPr>
          <w:sz w:val="21"/>
          <w:szCs w:val="21"/>
          <w14:ligatures w14:val="none"/>
        </w:rPr>
      </w:pPr>
      <w:r>
        <w:rPr>
          <w:sz w:val="21"/>
          <w:szCs w:val="21"/>
          <w14:ligatures w14:val="none"/>
        </w:rPr>
        <w:t xml:space="preserve">  </w:t>
      </w:r>
    </w:p>
    <w:p w:rsidR="00C51BC3" w:rsidRDefault="00C51BC3" w:rsidP="00C51BC3">
      <w:pPr>
        <w:widowControl w:val="0"/>
        <w:spacing w:after="0" w:line="240" w:lineRule="auto"/>
        <w:jc w:val="both"/>
        <w:rPr>
          <w:sz w:val="21"/>
          <w:szCs w:val="21"/>
          <w14:ligatures w14:val="none"/>
        </w:rPr>
      </w:pPr>
      <w:r>
        <w:rPr>
          <w:b/>
          <w:bCs/>
          <w:sz w:val="21"/>
          <w:szCs w:val="21"/>
          <w14:ligatures w14:val="none"/>
        </w:rPr>
        <w:t> GOALS FOR 2017</w:t>
      </w:r>
    </w:p>
    <w:p w:rsidR="00C51BC3" w:rsidRDefault="00C51BC3" w:rsidP="00C51BC3">
      <w:pPr>
        <w:widowControl w:val="0"/>
        <w:spacing w:after="0" w:line="240" w:lineRule="auto"/>
        <w:rPr>
          <w:sz w:val="21"/>
          <w:szCs w:val="21"/>
          <w14:ligatures w14:val="none"/>
        </w:rPr>
      </w:pPr>
      <w:r>
        <w:rPr>
          <w:rFonts w:ascii="Symbol" w:hAnsi="Symbol"/>
          <w:sz w:val="24"/>
          <w:szCs w:val="24"/>
        </w:rPr>
        <w:t></w:t>
      </w:r>
      <w:r>
        <w:t> </w:t>
      </w:r>
      <w:proofErr w:type="gramStart"/>
      <w:r>
        <w:rPr>
          <w:sz w:val="21"/>
          <w:szCs w:val="21"/>
          <w14:ligatures w14:val="none"/>
        </w:rPr>
        <w:t>We</w:t>
      </w:r>
      <w:proofErr w:type="gramEnd"/>
      <w:r>
        <w:rPr>
          <w:sz w:val="21"/>
          <w:szCs w:val="21"/>
          <w14:ligatures w14:val="none"/>
        </w:rPr>
        <w:t xml:space="preserve"> are praying for regular worship services at St. James Chapel, regular home visits with prayers for blessing and healing, and family gatherings with a strong youth education emphasis to continue and grow stronger.</w:t>
      </w:r>
    </w:p>
    <w:p w:rsidR="00C51BC3" w:rsidRDefault="00C51BC3" w:rsidP="00C51BC3">
      <w:pPr>
        <w:widowControl w:val="0"/>
        <w:spacing w:after="0" w:line="240" w:lineRule="auto"/>
        <w:rPr>
          <w:sz w:val="21"/>
          <w:szCs w:val="21"/>
          <w14:ligatures w14:val="none"/>
        </w:rPr>
      </w:pPr>
      <w:r>
        <w:rPr>
          <w:rFonts w:ascii="Symbol" w:hAnsi="Symbol"/>
          <w:sz w:val="24"/>
          <w:szCs w:val="24"/>
        </w:rPr>
        <w:t></w:t>
      </w:r>
      <w:r>
        <w:t> </w:t>
      </w:r>
      <w:proofErr w:type="gramStart"/>
      <w:r>
        <w:rPr>
          <w:sz w:val="21"/>
          <w:szCs w:val="21"/>
          <w14:ligatures w14:val="none"/>
        </w:rPr>
        <w:t>Ongoing</w:t>
      </w:r>
      <w:proofErr w:type="gramEnd"/>
      <w:r>
        <w:rPr>
          <w:sz w:val="21"/>
          <w:szCs w:val="21"/>
          <w14:ligatures w14:val="none"/>
        </w:rPr>
        <w:t xml:space="preserve"> relationships with visiting congregations who bring ministry to our communities at Rosebud.</w:t>
      </w:r>
    </w:p>
    <w:p w:rsidR="00C51BC3" w:rsidRDefault="00C51BC3" w:rsidP="00C51BC3">
      <w:pPr>
        <w:widowControl w:val="0"/>
        <w:spacing w:after="0" w:line="240" w:lineRule="auto"/>
        <w:rPr>
          <w:sz w:val="21"/>
          <w:szCs w:val="21"/>
          <w14:ligatures w14:val="none"/>
        </w:rPr>
      </w:pPr>
      <w:proofErr w:type="gramStart"/>
      <w:r>
        <w:rPr>
          <w:rFonts w:ascii="Symbol" w:hAnsi="Symbol"/>
          <w:sz w:val="24"/>
          <w:szCs w:val="24"/>
        </w:rPr>
        <w:t></w:t>
      </w:r>
      <w:r>
        <w:t> </w:t>
      </w:r>
      <w:r>
        <w:rPr>
          <w:sz w:val="21"/>
          <w:szCs w:val="21"/>
          <w14:ligatures w14:val="none"/>
        </w:rPr>
        <w:t>Family Camp funding and leadership to continue.</w:t>
      </w:r>
      <w:proofErr w:type="gramEnd"/>
    </w:p>
    <w:p w:rsidR="00C51BC3" w:rsidRDefault="00C51BC3" w:rsidP="00C51BC3">
      <w:pPr>
        <w:widowControl w:val="0"/>
        <w:spacing w:after="0" w:line="240" w:lineRule="auto"/>
        <w:rPr>
          <w:sz w:val="21"/>
          <w:szCs w:val="21"/>
          <w14:ligatures w14:val="none"/>
        </w:rPr>
      </w:pPr>
      <w:r>
        <w:rPr>
          <w:rFonts w:ascii="Symbol" w:hAnsi="Symbol"/>
          <w:sz w:val="24"/>
          <w:szCs w:val="24"/>
        </w:rPr>
        <w:t></w:t>
      </w:r>
      <w:r>
        <w:t> </w:t>
      </w:r>
      <w:proofErr w:type="gramStart"/>
      <w:r>
        <w:rPr>
          <w:sz w:val="21"/>
          <w:szCs w:val="21"/>
          <w14:ligatures w14:val="none"/>
        </w:rPr>
        <w:t>New</w:t>
      </w:r>
      <w:proofErr w:type="gramEnd"/>
      <w:r>
        <w:rPr>
          <w:sz w:val="21"/>
          <w:szCs w:val="21"/>
          <w14:ligatures w14:val="none"/>
        </w:rPr>
        <w:t xml:space="preserve"> siding for the double wide where we live while ministering at Rosebud.</w:t>
      </w:r>
    </w:p>
    <w:p w:rsidR="00C51BC3" w:rsidRDefault="00C51BC3" w:rsidP="00C51BC3">
      <w:pPr>
        <w:widowControl w:val="0"/>
        <w:spacing w:after="0" w:line="240" w:lineRule="auto"/>
        <w:rPr>
          <w:sz w:val="21"/>
          <w:szCs w:val="21"/>
          <w14:ligatures w14:val="none"/>
        </w:rPr>
      </w:pPr>
      <w:r>
        <w:rPr>
          <w:sz w:val="21"/>
          <w:szCs w:val="21"/>
          <w14:ligatures w14:val="none"/>
        </w:rPr>
        <w:t> </w:t>
      </w:r>
    </w:p>
    <w:p w:rsidR="00C51BC3" w:rsidRDefault="00C51BC3" w:rsidP="00C51BC3">
      <w:pPr>
        <w:widowControl w:val="0"/>
        <w:spacing w:after="0" w:line="240" w:lineRule="auto"/>
        <w:rPr>
          <w:sz w:val="21"/>
          <w:szCs w:val="21"/>
          <w14:ligatures w14:val="none"/>
        </w:rPr>
      </w:pPr>
      <w:r>
        <w:rPr>
          <w:b/>
          <w:bCs/>
          <w:sz w:val="21"/>
          <w:szCs w:val="21"/>
          <w14:ligatures w14:val="none"/>
        </w:rPr>
        <w:t>    Our Lakota friends and neighbors say “Thank you,”</w:t>
      </w:r>
      <w:r>
        <w:rPr>
          <w:sz w:val="21"/>
          <w:szCs w:val="21"/>
          <w14:ligatures w14:val="none"/>
        </w:rPr>
        <w:t xml:space="preserve"> as they continue to struggle against poverty and the violence that comes from alcoholism and drugs.  Suicide is still a huge problem.  Education and the contacts that come through Christian ministries are helping in combating this problem.   Thank you to everyone who supports this ministry with your prayers, your gifts and your presence. Your gifts to me this past year have been gratefully received.  You bring strength and blessing to the Lakota people and to those who serve.  In times of discouragement it is often your prayers that help all of us at Rosebud.  The face of a child or an elder, a hug, and the call of God on our hearts moves us to continue going forth in Christ’s name.  Please continue your prayers.  They are the most powerful gift we can give and receive in God’s Kingdom Work.</w:t>
      </w:r>
    </w:p>
    <w:p w:rsidR="00C51BC3" w:rsidRDefault="00C51BC3" w:rsidP="00C51BC3">
      <w:pPr>
        <w:widowControl w:val="0"/>
        <w:spacing w:after="0" w:line="240" w:lineRule="auto"/>
        <w:jc w:val="both"/>
        <w:rPr>
          <w:sz w:val="21"/>
          <w:szCs w:val="21"/>
          <w14:ligatures w14:val="none"/>
        </w:rPr>
      </w:pPr>
      <w:bookmarkStart w:id="0" w:name="_GoBack"/>
      <w:bookmarkEnd w:id="0"/>
      <w:r>
        <w:rPr>
          <w:b/>
          <w:bCs/>
          <w:sz w:val="21"/>
          <w:szCs w:val="21"/>
          <w14:ligatures w14:val="none"/>
        </w:rPr>
        <w:t> </w:t>
      </w:r>
    </w:p>
    <w:p w:rsidR="00C51BC3" w:rsidRDefault="00C51BC3" w:rsidP="00C51BC3">
      <w:pPr>
        <w:widowControl w:val="0"/>
        <w:spacing w:after="0" w:line="240" w:lineRule="auto"/>
        <w:rPr>
          <w14:ligatures w14:val="none"/>
        </w:rPr>
      </w:pPr>
      <w:r>
        <w:rPr>
          <w:sz w:val="21"/>
          <w:szCs w:val="21"/>
          <w14:ligatures w14:val="none"/>
        </w:rPr>
        <w:t>Dorothy Peterson Trinity Lutheran Church</w:t>
      </w:r>
      <w:proofErr w:type="gramStart"/>
      <w:r>
        <w:rPr>
          <w:sz w:val="21"/>
          <w:szCs w:val="21"/>
          <w14:ligatures w14:val="none"/>
        </w:rPr>
        <w:t>,  ELCA</w:t>
      </w:r>
      <w:proofErr w:type="gramEnd"/>
      <w:r>
        <w:rPr>
          <w:sz w:val="21"/>
          <w:szCs w:val="21"/>
          <w14:ligatures w14:val="none"/>
        </w:rPr>
        <w:t xml:space="preserve"> Lay Minister to Rosebud</w:t>
      </w:r>
    </w:p>
    <w:p w:rsidR="00AB2399" w:rsidRDefault="00AB2399"/>
    <w:sectPr w:rsidR="00AB2399" w:rsidSect="00D12A8E">
      <w:pgSz w:w="12240" w:h="15840"/>
      <w:pgMar w:top="720" w:right="720" w:bottom="720" w:left="720" w:header="576" w:footer="57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BC3"/>
    <w:rsid w:val="00AB2399"/>
    <w:rsid w:val="00C51BC3"/>
    <w:rsid w:val="00D1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BC3"/>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BC3"/>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2017-02-20T14:43:00Z</dcterms:created>
  <dcterms:modified xsi:type="dcterms:W3CDTF">2017-02-20T14:43:00Z</dcterms:modified>
</cp:coreProperties>
</file>